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679A4" w14:textId="77777777" w:rsidR="00197C7D" w:rsidRPr="00D8100B" w:rsidRDefault="00197C7D" w:rsidP="00197C7D">
      <w:pPr>
        <w:pStyle w:val="Odstavecseseznamem1"/>
        <w:ind w:left="0"/>
        <w:jc w:val="center"/>
        <w:rPr>
          <w:b/>
          <w:bCs/>
          <w:sz w:val="32"/>
          <w:szCs w:val="32"/>
          <w:u w:val="single"/>
        </w:rPr>
      </w:pPr>
      <w:r w:rsidRPr="00D8100B">
        <w:rPr>
          <w:b/>
          <w:bCs/>
          <w:sz w:val="32"/>
          <w:szCs w:val="32"/>
          <w:u w:val="single"/>
        </w:rPr>
        <w:t xml:space="preserve">SPV Vinohrady s.r.o. – proč </w:t>
      </w:r>
      <w:r>
        <w:rPr>
          <w:b/>
          <w:bCs/>
          <w:sz w:val="32"/>
          <w:szCs w:val="32"/>
          <w:u w:val="single"/>
        </w:rPr>
        <w:t xml:space="preserve">JÍST </w:t>
      </w:r>
      <w:r w:rsidRPr="00D8100B">
        <w:rPr>
          <w:b/>
          <w:bCs/>
          <w:sz w:val="32"/>
          <w:szCs w:val="32"/>
          <w:u w:val="single"/>
        </w:rPr>
        <w:t>s námi?</w:t>
      </w:r>
    </w:p>
    <w:p w14:paraId="7E056FC0" w14:textId="77777777" w:rsidR="00197C7D" w:rsidRPr="00D8100B" w:rsidRDefault="00197C7D" w:rsidP="00197C7D">
      <w:pPr>
        <w:pStyle w:val="Odstavecseseznamem1"/>
        <w:ind w:left="0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</w:t>
      </w:r>
      <w:r w:rsidRPr="00D8100B">
        <w:rPr>
          <w:b/>
          <w:bCs/>
          <w:sz w:val="28"/>
          <w:szCs w:val="28"/>
        </w:rPr>
        <w:t>Základní představení společnosti:</w:t>
      </w:r>
    </w:p>
    <w:p w14:paraId="319D1D86" w14:textId="77777777" w:rsidR="00197C7D" w:rsidRDefault="00197C7D" w:rsidP="00197C7D">
      <w:pPr>
        <w:pStyle w:val="Odstavecseseznamem1"/>
        <w:numPr>
          <w:ilvl w:val="0"/>
          <w:numId w:val="2"/>
        </w:numPr>
      </w:pPr>
      <w:r>
        <w:t>z</w:t>
      </w:r>
      <w:r w:rsidRPr="00C11F5E">
        <w:t>ajišťujeme stravování pro mateřské, základní a střední školy po celé Praze</w:t>
      </w:r>
    </w:p>
    <w:p w14:paraId="7382726C" w14:textId="77777777" w:rsidR="00197C7D" w:rsidRDefault="00197C7D" w:rsidP="00197C7D">
      <w:pPr>
        <w:pStyle w:val="Odstavecseseznamem1"/>
        <w:numPr>
          <w:ilvl w:val="0"/>
          <w:numId w:val="2"/>
        </w:numPr>
      </w:pPr>
      <w:r>
        <w:t>denně obsloužíme v průměru 2000 strávníků</w:t>
      </w:r>
    </w:p>
    <w:p w14:paraId="6E6C83C8" w14:textId="77777777" w:rsidR="00197C7D" w:rsidRDefault="00197C7D" w:rsidP="00197C7D">
      <w:pPr>
        <w:pStyle w:val="Odstavecseseznamem1"/>
        <w:numPr>
          <w:ilvl w:val="0"/>
          <w:numId w:val="2"/>
        </w:numPr>
      </w:pPr>
      <w:r>
        <w:t>k</w:t>
      </w:r>
      <w:r w:rsidRPr="00C11F5E">
        <w:t>lademe důraz na poctivost</w:t>
      </w:r>
      <w:r>
        <w:t xml:space="preserve">, </w:t>
      </w:r>
      <w:r w:rsidRPr="00C11F5E">
        <w:t xml:space="preserve">kvalitu, čerstvost surovin a příjemný servis </w:t>
      </w:r>
    </w:p>
    <w:p w14:paraId="540874E2" w14:textId="77777777" w:rsidR="00197C7D" w:rsidRDefault="00197C7D" w:rsidP="00197C7D">
      <w:pPr>
        <w:pStyle w:val="Odstavecseseznamem1"/>
        <w:numPr>
          <w:ilvl w:val="0"/>
          <w:numId w:val="2"/>
        </w:numPr>
      </w:pPr>
      <w:r>
        <w:t xml:space="preserve"> t</w:t>
      </w:r>
      <w:r w:rsidRPr="00C11F5E">
        <w:t>radiční pokrmy české kuchyně kombinujeme s prvky mezinárodní gastronomie</w:t>
      </w:r>
    </w:p>
    <w:p w14:paraId="6378EB39" w14:textId="77777777" w:rsidR="00197C7D" w:rsidRDefault="00197C7D" w:rsidP="00197C7D">
      <w:pPr>
        <w:pStyle w:val="Odstavecseseznamem1"/>
        <w:numPr>
          <w:ilvl w:val="0"/>
          <w:numId w:val="2"/>
        </w:numPr>
      </w:pPr>
      <w:r>
        <w:t xml:space="preserve"> používáme čerstvé a sezónní suroviny, řídíme se pravidly pro výpočet spotřebního koše</w:t>
      </w:r>
    </w:p>
    <w:p w14:paraId="30E4E3D7" w14:textId="77777777" w:rsidR="00197C7D" w:rsidRDefault="00197C7D" w:rsidP="00197C7D">
      <w:pPr>
        <w:pStyle w:val="Odstavecseseznamem1"/>
        <w:numPr>
          <w:ilvl w:val="0"/>
          <w:numId w:val="2"/>
        </w:numPr>
      </w:pPr>
      <w:r>
        <w:t xml:space="preserve"> spolupracujeme s nutričními specialisty a minimalizujeme používání konveniencí a nezdravých dochucovadel</w:t>
      </w:r>
    </w:p>
    <w:p w14:paraId="58058BCA" w14:textId="77777777" w:rsidR="00197C7D" w:rsidRPr="00D8100B" w:rsidRDefault="00197C7D" w:rsidP="00197C7D">
      <w:pPr>
        <w:pStyle w:val="Odstavecseseznamem1"/>
        <w:ind w:left="112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Nabízíme</w:t>
      </w:r>
      <w:r w:rsidRPr="00D8100B">
        <w:rPr>
          <w:b/>
          <w:bCs/>
          <w:sz w:val="28"/>
          <w:szCs w:val="28"/>
        </w:rPr>
        <w:t>:</w:t>
      </w:r>
    </w:p>
    <w:p w14:paraId="67D0B8AB" w14:textId="77777777" w:rsidR="00197C7D" w:rsidRDefault="00197C7D" w:rsidP="00197C7D">
      <w:pPr>
        <w:pStyle w:val="Odstavecseseznamem1"/>
        <w:numPr>
          <w:ilvl w:val="0"/>
          <w:numId w:val="2"/>
        </w:numPr>
      </w:pPr>
      <w:r>
        <w:rPr>
          <w:iCs/>
          <w:color w:val="000000"/>
          <w:lang w:eastAsia="cs-CZ"/>
        </w:rPr>
        <w:t xml:space="preserve"> </w:t>
      </w:r>
      <w:r w:rsidRPr="00673D2B">
        <w:rPr>
          <w:iCs/>
          <w:color w:val="000000"/>
          <w:lang w:eastAsia="cs-CZ"/>
        </w:rPr>
        <w:t>výdej kvalifikovaným a pravidelně školeným personálem</w:t>
      </w:r>
      <w:r>
        <w:rPr>
          <w:iCs/>
          <w:color w:val="000000"/>
          <w:lang w:eastAsia="cs-CZ"/>
        </w:rPr>
        <w:t xml:space="preserve"> (</w:t>
      </w:r>
      <w:r>
        <w:t>naši zaměstnanci absolvují každoročně školení BOZP (bezpečnost a ochrana zdraví při práci), hygienického minima a HACCP (systém kritických bodů v provozu veřejného stravování)</w:t>
      </w:r>
    </w:p>
    <w:p w14:paraId="4D4974BA" w14:textId="77777777" w:rsidR="00197C7D" w:rsidRPr="00D8100B" w:rsidRDefault="00197C7D" w:rsidP="00197C7D">
      <w:pPr>
        <w:pStyle w:val="Odstavecseseznamem1"/>
        <w:numPr>
          <w:ilvl w:val="0"/>
          <w:numId w:val="2"/>
        </w:numPr>
      </w:pPr>
      <w:r>
        <w:rPr>
          <w:iCs/>
          <w:color w:val="000000"/>
          <w:lang w:eastAsia="cs-CZ"/>
        </w:rPr>
        <w:t xml:space="preserve"> </w:t>
      </w:r>
      <w:r w:rsidRPr="00866087">
        <w:rPr>
          <w:iCs/>
          <w:color w:val="000000"/>
          <w:lang w:eastAsia="cs-CZ"/>
        </w:rPr>
        <w:t>výběr ze tří hlavních jídel, v ceně menu je polévka, nápoj a doplněk/moučník</w:t>
      </w:r>
      <w:r w:rsidR="00866087">
        <w:rPr>
          <w:iCs/>
          <w:color w:val="000000"/>
          <w:lang w:eastAsia="cs-CZ"/>
        </w:rPr>
        <w:t xml:space="preserve">            </w:t>
      </w:r>
      <w:bookmarkStart w:id="0" w:name="_GoBack"/>
      <w:bookmarkEnd w:id="0"/>
    </w:p>
    <w:p w14:paraId="160FE009" w14:textId="77777777" w:rsidR="00197C7D" w:rsidRPr="00E74E47" w:rsidRDefault="00197C7D" w:rsidP="00197C7D">
      <w:pPr>
        <w:pStyle w:val="Odstavecseseznamem1"/>
        <w:numPr>
          <w:ilvl w:val="0"/>
          <w:numId w:val="2"/>
        </w:numPr>
      </w:pPr>
      <w:r w:rsidRPr="00D8100B">
        <w:rPr>
          <w:iCs/>
          <w:color w:val="000000"/>
          <w:lang w:eastAsia="cs-CZ"/>
        </w:rPr>
        <w:t xml:space="preserve"> elektronick</w:t>
      </w:r>
      <w:r>
        <w:rPr>
          <w:iCs/>
          <w:color w:val="000000"/>
          <w:lang w:eastAsia="cs-CZ"/>
        </w:rPr>
        <w:t xml:space="preserve">ý </w:t>
      </w:r>
      <w:r w:rsidRPr="00D8100B">
        <w:rPr>
          <w:iCs/>
          <w:color w:val="000000"/>
          <w:lang w:eastAsia="cs-CZ"/>
        </w:rPr>
        <w:t xml:space="preserve">systém objednávání obědů </w:t>
      </w:r>
      <w:r>
        <w:rPr>
          <w:iCs/>
          <w:color w:val="000000"/>
          <w:lang w:eastAsia="cs-CZ"/>
        </w:rPr>
        <w:t>– dodání jídelníčku minimálně týden dopředu</w:t>
      </w:r>
    </w:p>
    <w:p w14:paraId="7A127249" w14:textId="77777777" w:rsidR="00197C7D" w:rsidRPr="00E74E47" w:rsidRDefault="00197C7D" w:rsidP="00197C7D">
      <w:pPr>
        <w:pStyle w:val="Odstavecseseznamem1"/>
        <w:numPr>
          <w:ilvl w:val="0"/>
          <w:numId w:val="2"/>
        </w:numPr>
      </w:pPr>
      <w:r w:rsidRPr="00D8100B">
        <w:rPr>
          <w:iCs/>
          <w:color w:val="000000"/>
          <w:lang w:eastAsia="cs-CZ"/>
        </w:rPr>
        <w:t xml:space="preserve"> možnost platby </w:t>
      </w:r>
      <w:r>
        <w:rPr>
          <w:iCs/>
          <w:color w:val="000000"/>
          <w:lang w:eastAsia="cs-CZ"/>
        </w:rPr>
        <w:t xml:space="preserve">převodem </w:t>
      </w:r>
      <w:r w:rsidRPr="00D8100B">
        <w:rPr>
          <w:iCs/>
          <w:color w:val="000000"/>
          <w:lang w:eastAsia="cs-CZ"/>
        </w:rPr>
        <w:t>na účet</w:t>
      </w:r>
      <w:r>
        <w:rPr>
          <w:iCs/>
          <w:color w:val="000000"/>
          <w:lang w:eastAsia="cs-CZ"/>
        </w:rPr>
        <w:t xml:space="preserve"> i</w:t>
      </w:r>
      <w:r w:rsidRPr="00953372">
        <w:rPr>
          <w:iCs/>
          <w:color w:val="000000"/>
          <w:lang w:eastAsia="cs-CZ"/>
        </w:rPr>
        <w:t xml:space="preserve"> hotovostní platby</w:t>
      </w:r>
    </w:p>
    <w:p w14:paraId="30B7637D" w14:textId="77777777" w:rsidR="00197C7D" w:rsidRPr="00E74E47" w:rsidRDefault="00197C7D" w:rsidP="00197C7D">
      <w:pPr>
        <w:pStyle w:val="Odstavecseseznamem1"/>
        <w:numPr>
          <w:ilvl w:val="0"/>
          <w:numId w:val="2"/>
        </w:numPr>
      </w:pPr>
      <w:r>
        <w:t xml:space="preserve"> </w:t>
      </w:r>
      <w:r w:rsidRPr="003103D3">
        <w:rPr>
          <w:iCs/>
          <w:color w:val="000000"/>
          <w:lang w:eastAsia="cs-CZ"/>
        </w:rPr>
        <w:t xml:space="preserve">pravidelná setkání </w:t>
      </w:r>
      <w:r>
        <w:rPr>
          <w:iCs/>
          <w:color w:val="000000"/>
          <w:lang w:eastAsia="cs-CZ"/>
        </w:rPr>
        <w:t>se</w:t>
      </w:r>
      <w:r w:rsidRPr="003103D3">
        <w:rPr>
          <w:iCs/>
          <w:color w:val="000000"/>
          <w:lang w:eastAsia="cs-CZ"/>
        </w:rPr>
        <w:t xml:space="preserve"> zástupci škol</w:t>
      </w:r>
      <w:r>
        <w:rPr>
          <w:iCs/>
          <w:color w:val="000000"/>
          <w:lang w:eastAsia="cs-CZ"/>
        </w:rPr>
        <w:t xml:space="preserve">y a rodiči, </w:t>
      </w:r>
      <w:r w:rsidRPr="003103D3">
        <w:rPr>
          <w:iCs/>
          <w:color w:val="000000"/>
          <w:lang w:eastAsia="cs-CZ"/>
        </w:rPr>
        <w:t>návrhy na zlepšení</w:t>
      </w:r>
    </w:p>
    <w:p w14:paraId="06708DC0" w14:textId="77777777" w:rsidR="00197C7D" w:rsidRDefault="00197C7D" w:rsidP="00197C7D">
      <w:pPr>
        <w:pStyle w:val="Odstavecseseznamem1"/>
        <w:numPr>
          <w:ilvl w:val="0"/>
          <w:numId w:val="2"/>
        </w:numPr>
      </w:pPr>
      <w:r>
        <w:t xml:space="preserve"> klademe důraz i na přidanou hodnotu naší práce, kterým je lidský a individuální přístup ke každému jednotlivému strávníkovi </w:t>
      </w:r>
    </w:p>
    <w:p w14:paraId="26FAC256" w14:textId="77777777" w:rsidR="00197C7D" w:rsidRPr="00E74E47" w:rsidRDefault="00197C7D" w:rsidP="00197C7D">
      <w:pPr>
        <w:pStyle w:val="Odstavecseseznamem1"/>
        <w:numPr>
          <w:ilvl w:val="0"/>
          <w:numId w:val="2"/>
        </w:numPr>
      </w:pPr>
      <w:r>
        <w:t xml:space="preserve"> možnost individuálního dietního režimu (bezlepková, bezlaktózová dieta apod.)</w:t>
      </w:r>
    </w:p>
    <w:p w14:paraId="7CFE30EF" w14:textId="77777777" w:rsidR="00197C7D" w:rsidRPr="00E8333A" w:rsidRDefault="00197C7D" w:rsidP="00197C7D">
      <w:pPr>
        <w:pStyle w:val="Odstavecseseznamem1"/>
        <w:ind w:left="112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Komu s námi již chutná - reference</w:t>
      </w:r>
      <w:r w:rsidRPr="00D8100B">
        <w:rPr>
          <w:b/>
          <w:bCs/>
          <w:sz w:val="28"/>
          <w:szCs w:val="28"/>
        </w:rPr>
        <w:t>:</w:t>
      </w:r>
    </w:p>
    <w:p w14:paraId="3EA83CE8" w14:textId="77777777" w:rsidR="00197C7D" w:rsidRDefault="00197C7D" w:rsidP="00197C7D">
      <w:pPr>
        <w:pStyle w:val="Odstavecseseznamem1"/>
        <w:numPr>
          <w:ilvl w:val="0"/>
          <w:numId w:val="3"/>
        </w:numPr>
      </w:pPr>
      <w:r>
        <w:t>ZŠ Jana Masaryka,</w:t>
      </w:r>
      <w:r w:rsidRPr="00524A0F">
        <w:t xml:space="preserve"> </w:t>
      </w:r>
      <w:r>
        <w:t>Praha 2</w:t>
      </w:r>
    </w:p>
    <w:p w14:paraId="57356254" w14:textId="77777777" w:rsidR="00197C7D" w:rsidRDefault="00197C7D" w:rsidP="00197C7D">
      <w:pPr>
        <w:pStyle w:val="Odstavecseseznamem1"/>
        <w:numPr>
          <w:ilvl w:val="0"/>
          <w:numId w:val="3"/>
        </w:numPr>
      </w:pPr>
      <w:r>
        <w:t>Gymnázium mezinárodních a veřejných vztahů, Praha 5</w:t>
      </w:r>
    </w:p>
    <w:p w14:paraId="360A0662" w14:textId="77777777" w:rsidR="00197C7D" w:rsidRDefault="00197C7D" w:rsidP="00197C7D">
      <w:pPr>
        <w:pStyle w:val="Odstavecseseznamem1"/>
        <w:numPr>
          <w:ilvl w:val="0"/>
          <w:numId w:val="3"/>
        </w:numPr>
      </w:pPr>
      <w:r>
        <w:t xml:space="preserve">ZŠ Londýnská, Praha 2 </w:t>
      </w:r>
    </w:p>
    <w:p w14:paraId="39A3BD96" w14:textId="77777777" w:rsidR="00197C7D" w:rsidRDefault="00197C7D" w:rsidP="00197C7D">
      <w:pPr>
        <w:pStyle w:val="Odstavecseseznamem1"/>
        <w:numPr>
          <w:ilvl w:val="0"/>
          <w:numId w:val="3"/>
        </w:numPr>
      </w:pPr>
      <w:r>
        <w:t xml:space="preserve">ZŠ sv. Voršily , Praha 1 </w:t>
      </w:r>
    </w:p>
    <w:p w14:paraId="59ACF11E" w14:textId="77777777" w:rsidR="00197C7D" w:rsidRDefault="00197C7D" w:rsidP="00197C7D">
      <w:pPr>
        <w:pStyle w:val="Odstavecseseznamem1"/>
        <w:numPr>
          <w:ilvl w:val="0"/>
          <w:numId w:val="3"/>
        </w:numPr>
      </w:pPr>
      <w:r>
        <w:t>ZŠ Spektrum,  Praha 8</w:t>
      </w:r>
    </w:p>
    <w:p w14:paraId="5AAAECA1" w14:textId="77777777" w:rsidR="00A200A3" w:rsidRPr="00197C7D" w:rsidRDefault="00197C7D" w:rsidP="00197C7D">
      <w:pPr>
        <w:pStyle w:val="Odstavecseseznamem1"/>
        <w:numPr>
          <w:ilvl w:val="0"/>
          <w:numId w:val="3"/>
        </w:numPr>
      </w:pPr>
      <w:r>
        <w:t>MŠ Kytlická, Praha 8</w:t>
      </w:r>
    </w:p>
    <w:sectPr w:rsidR="00A200A3" w:rsidRPr="00197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32038"/>
    <w:multiLevelType w:val="hybridMultilevel"/>
    <w:tmpl w:val="5F6039E0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672C84"/>
    <w:multiLevelType w:val="hybridMultilevel"/>
    <w:tmpl w:val="BE7088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B115CC"/>
    <w:multiLevelType w:val="hybridMultilevel"/>
    <w:tmpl w:val="EAC2CDA8"/>
    <w:lvl w:ilvl="0" w:tplc="040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0A3"/>
    <w:rsid w:val="001654D6"/>
    <w:rsid w:val="00197C7D"/>
    <w:rsid w:val="0021429E"/>
    <w:rsid w:val="00472163"/>
    <w:rsid w:val="00634062"/>
    <w:rsid w:val="00866087"/>
    <w:rsid w:val="00A200A3"/>
    <w:rsid w:val="00B9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332F3"/>
  <w15:chartTrackingRefBased/>
  <w15:docId w15:val="{665EE116-8BB7-458C-8006-93526F35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00A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200A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200A3"/>
    <w:rPr>
      <w:color w:val="808080"/>
      <w:shd w:val="clear" w:color="auto" w:fill="E6E6E6"/>
    </w:rPr>
  </w:style>
  <w:style w:type="paragraph" w:customStyle="1" w:styleId="Odstavecseseznamem1">
    <w:name w:val="Odstavec se seznamem1"/>
    <w:basedOn w:val="Normln"/>
    <w:rsid w:val="00197C7D"/>
    <w:pPr>
      <w:spacing w:after="200" w:line="276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1280</Characters>
  <Application>Microsoft Macintosh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Petka Žemličková</dc:creator>
  <cp:keywords/>
  <dc:description/>
  <cp:lastModifiedBy>Martin Chramosil</cp:lastModifiedBy>
  <cp:revision>3</cp:revision>
  <dcterms:created xsi:type="dcterms:W3CDTF">2018-05-18T19:47:00Z</dcterms:created>
  <dcterms:modified xsi:type="dcterms:W3CDTF">2018-05-22T11:38:00Z</dcterms:modified>
</cp:coreProperties>
</file>