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32" w:rsidRPr="00862BED" w:rsidRDefault="008C3A32" w:rsidP="008C3A32">
      <w:pPr>
        <w:keepNext/>
        <w:spacing w:before="240" w:after="60"/>
        <w:outlineLvl w:val="1"/>
        <w:rPr>
          <w:b/>
          <w:bCs/>
          <w:iCs/>
        </w:rPr>
      </w:pPr>
      <w:bookmarkStart w:id="0" w:name="_Toc100255534"/>
      <w:r w:rsidRPr="00862BED">
        <w:rPr>
          <w:b/>
          <w:bCs/>
          <w:iCs/>
        </w:rPr>
        <w:t xml:space="preserve">Konkretizovaný učební plán oboru asistent zubního technika </w:t>
      </w:r>
      <w:proofErr w:type="gramStart"/>
      <w:r w:rsidRPr="00862BED">
        <w:rPr>
          <w:b/>
          <w:bCs/>
          <w:iCs/>
        </w:rPr>
        <w:t>53 – 44</w:t>
      </w:r>
      <w:proofErr w:type="gramEnd"/>
      <w:r w:rsidRPr="00862BED">
        <w:rPr>
          <w:b/>
          <w:bCs/>
          <w:iCs/>
        </w:rPr>
        <w:t xml:space="preserve"> – M/03</w:t>
      </w:r>
      <w:bookmarkEnd w:id="0"/>
    </w:p>
    <w:p w:rsidR="008C3A32" w:rsidRPr="00377BD6" w:rsidRDefault="008C3A32" w:rsidP="008C3A32">
      <w:pPr>
        <w:rPr>
          <w:lang w:eastAsia="x-none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25"/>
        <w:gridCol w:w="733"/>
        <w:gridCol w:w="733"/>
        <w:gridCol w:w="733"/>
        <w:gridCol w:w="733"/>
        <w:gridCol w:w="1142"/>
      </w:tblGrid>
      <w:tr w:rsidR="008C3A32" w:rsidRPr="000C6B33" w:rsidTr="00A35B88">
        <w:trPr>
          <w:cantSplit/>
        </w:trPr>
        <w:tc>
          <w:tcPr>
            <w:tcW w:w="4106" w:type="dxa"/>
            <w:vMerge w:val="restart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Kategorie a názvy vyučovacích předmětů</w:t>
            </w:r>
          </w:p>
        </w:tc>
        <w:tc>
          <w:tcPr>
            <w:tcW w:w="1425" w:type="dxa"/>
            <w:vMerge w:val="restart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Zkratky předmětů</w:t>
            </w:r>
          </w:p>
        </w:tc>
        <w:tc>
          <w:tcPr>
            <w:tcW w:w="2932" w:type="dxa"/>
            <w:gridSpan w:val="4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Počet týdenních vyučovacích hodin</w:t>
            </w:r>
            <w:r w:rsidRPr="000C6B33">
              <w:rPr>
                <w:b/>
                <w:sz w:val="22"/>
                <w:szCs w:val="22"/>
              </w:rPr>
              <w:br/>
              <w:t>v ročníku</w:t>
            </w:r>
          </w:p>
        </w:tc>
        <w:tc>
          <w:tcPr>
            <w:tcW w:w="1142" w:type="dxa"/>
            <w:vMerge w:val="restart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Celkem</w:t>
            </w:r>
          </w:p>
        </w:tc>
      </w:tr>
      <w:tr w:rsidR="008C3A32" w:rsidRPr="000C6B33" w:rsidTr="00A35B88">
        <w:trPr>
          <w:cantSplit/>
        </w:trPr>
        <w:tc>
          <w:tcPr>
            <w:tcW w:w="4106" w:type="dxa"/>
            <w:vMerge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142" w:type="dxa"/>
            <w:vMerge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</w:p>
        </w:tc>
      </w:tr>
      <w:tr w:rsidR="008C3A32" w:rsidRPr="000C6B33" w:rsidTr="00A35B88">
        <w:tc>
          <w:tcPr>
            <w:tcW w:w="9605" w:type="dxa"/>
            <w:gridSpan w:val="7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A) Povinné vyučovací předměty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1) Všeobecné vzdělávání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Český jazyk a literatura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CJL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13</w:t>
            </w:r>
          </w:p>
        </w:tc>
      </w:tr>
      <w:tr w:rsidR="008C3A32" w:rsidRPr="000C6B33" w:rsidTr="00A35B88">
        <w:tc>
          <w:tcPr>
            <w:tcW w:w="41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color w:val="FF0000"/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Cizí jazyk</w:t>
            </w:r>
          </w:p>
        </w:tc>
        <w:tc>
          <w:tcPr>
            <w:tcW w:w="1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proofErr w:type="gramStart"/>
            <w:r w:rsidRPr="000C6B33">
              <w:rPr>
                <w:sz w:val="22"/>
                <w:szCs w:val="22"/>
              </w:rPr>
              <w:t>AGJ,NEJ</w:t>
            </w:r>
            <w:proofErr w:type="gramEnd"/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3(3)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3(3)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3(3)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3(3)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12</w:t>
            </w:r>
          </w:p>
        </w:tc>
      </w:tr>
      <w:tr w:rsidR="008C3A32" w:rsidRPr="000C6B33" w:rsidTr="00A35B88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rPr>
                <w:i/>
                <w:sz w:val="22"/>
                <w:szCs w:val="22"/>
              </w:rPr>
            </w:pPr>
            <w:r w:rsidRPr="000C6B33">
              <w:rPr>
                <w:i/>
                <w:sz w:val="22"/>
                <w:szCs w:val="22"/>
              </w:rPr>
              <w:t>Metropolitní podpora výuky cizích jazyků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rPr>
                <w:i/>
                <w:sz w:val="22"/>
                <w:szCs w:val="22"/>
              </w:rPr>
            </w:pPr>
            <w:proofErr w:type="gramStart"/>
            <w:r w:rsidRPr="000C6B33">
              <w:rPr>
                <w:sz w:val="22"/>
                <w:szCs w:val="22"/>
              </w:rPr>
              <w:t>AGJ,NEJ</w:t>
            </w:r>
            <w:proofErr w:type="gramEnd"/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1(1)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1(1)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1(1)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1(1)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</w:t>
            </w:r>
          </w:p>
        </w:tc>
      </w:tr>
      <w:tr w:rsidR="008C3A32" w:rsidRPr="000C6B33" w:rsidTr="00A35B88">
        <w:tc>
          <w:tcPr>
            <w:tcW w:w="41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Dějepis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DEJ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Občanská nauka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OBN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Fyzika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FYZ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Chemie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CHE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proofErr w:type="spellStart"/>
            <w:r w:rsidRPr="000C6B33">
              <w:rPr>
                <w:sz w:val="22"/>
                <w:szCs w:val="22"/>
              </w:rPr>
              <w:t>Bioekologie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BIE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Matematika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MAT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11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Tělesná výchova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TEV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2(2)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2(2)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2(2)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2(2)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8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Informační a komunikační technologie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ICT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2(2)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2(2)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Ekonomika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EKO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Psychologie a komunikace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PSK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2) Odborné vzdělávání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6654A7" w:rsidRDefault="008C3A32" w:rsidP="00A35B88">
            <w:pPr>
              <w:rPr>
                <w:bCs/>
                <w:sz w:val="22"/>
                <w:szCs w:val="22"/>
              </w:rPr>
            </w:pPr>
            <w:r w:rsidRPr="006654A7">
              <w:rPr>
                <w:bCs/>
                <w:sz w:val="22"/>
                <w:szCs w:val="22"/>
              </w:rPr>
              <w:t>Somatologie a latinská odborná terminologie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6654A7" w:rsidRDefault="008C3A32" w:rsidP="00A35B88">
            <w:pPr>
              <w:rPr>
                <w:sz w:val="22"/>
                <w:szCs w:val="22"/>
              </w:rPr>
            </w:pPr>
            <w:r w:rsidRPr="006654A7">
              <w:rPr>
                <w:sz w:val="22"/>
                <w:szCs w:val="22"/>
              </w:rPr>
              <w:t>SOL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6654A7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6654A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6654A7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6654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6654A7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6654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6654A7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6654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6654A7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6654A7">
              <w:rPr>
                <w:b/>
                <w:sz w:val="22"/>
                <w:szCs w:val="22"/>
              </w:rPr>
              <w:t>3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Výchova ke zdraví a veřejné zdravotnictví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VZD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Patologie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PAT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Stomatologie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STO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</w:tr>
      <w:tr w:rsidR="008C3A32" w:rsidRPr="000C6B33" w:rsidTr="00A35B88">
        <w:trPr>
          <w:trHeight w:val="302"/>
        </w:trPr>
        <w:tc>
          <w:tcPr>
            <w:tcW w:w="4106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Mikrobiologie, epidemiologie a hygiena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MEH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První pomoc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PRP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1(1)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Kreslení a modelování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KRM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4(4)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4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Protetická technologie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PRT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2(1)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5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Stomatologická protetika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STP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6</w:t>
            </w:r>
          </w:p>
        </w:tc>
      </w:tr>
      <w:tr w:rsidR="008C3A32" w:rsidRPr="000C6B33" w:rsidTr="00A35B88">
        <w:tc>
          <w:tcPr>
            <w:tcW w:w="4106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>Zhotovování stomatologických protéz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ZSP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3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37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3) Volitelné předměty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proofErr w:type="gramStart"/>
            <w:r w:rsidRPr="000C6B33">
              <w:rPr>
                <w:bCs/>
                <w:sz w:val="22"/>
                <w:szCs w:val="22"/>
              </w:rPr>
              <w:t>Matematika- seminář</w:t>
            </w:r>
            <w:proofErr w:type="gramEnd"/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Mas    nebo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2" w:type="dxa"/>
            <w:vMerge w:val="restart"/>
            <w:vAlign w:val="bottom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Konverzace v cizím jazyce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proofErr w:type="gramStart"/>
            <w:r w:rsidRPr="000C6B33">
              <w:rPr>
                <w:sz w:val="22"/>
                <w:szCs w:val="22"/>
              </w:rPr>
              <w:t>KOA,KON</w:t>
            </w:r>
            <w:proofErr w:type="gramEnd"/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3A32" w:rsidRPr="000C6B33" w:rsidTr="00A35B88">
        <w:tc>
          <w:tcPr>
            <w:tcW w:w="5531" w:type="dxa"/>
            <w:gridSpan w:val="2"/>
            <w:tcBorders>
              <w:bottom w:val="single" w:sz="12" w:space="0" w:color="auto"/>
            </w:tcBorders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128</w:t>
            </w:r>
          </w:p>
        </w:tc>
      </w:tr>
      <w:tr w:rsidR="008C3A32" w:rsidRPr="000C6B33" w:rsidTr="00A35B88">
        <w:tc>
          <w:tcPr>
            <w:tcW w:w="5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rPr>
                <w:i/>
                <w:sz w:val="22"/>
                <w:szCs w:val="22"/>
              </w:rPr>
            </w:pPr>
            <w:r w:rsidRPr="000C6B33">
              <w:rPr>
                <w:b/>
                <w:i/>
                <w:sz w:val="22"/>
                <w:szCs w:val="22"/>
              </w:rPr>
              <w:t>CELKEM s Metropolitním programem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132</w:t>
            </w:r>
          </w:p>
        </w:tc>
      </w:tr>
      <w:tr w:rsidR="008C3A32" w:rsidRPr="000C6B33" w:rsidTr="00A35B88">
        <w:tc>
          <w:tcPr>
            <w:tcW w:w="9605" w:type="dxa"/>
            <w:gridSpan w:val="7"/>
            <w:tcBorders>
              <w:top w:val="single" w:sz="12" w:space="0" w:color="auto"/>
            </w:tcBorders>
            <w:vAlign w:val="center"/>
          </w:tcPr>
          <w:p w:rsidR="008C3A32" w:rsidRPr="000C6B33" w:rsidRDefault="008C3A32" w:rsidP="00A35B88">
            <w:pPr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B) Nepovinné vyučovací předměty</w:t>
            </w:r>
          </w:p>
        </w:tc>
      </w:tr>
      <w:tr w:rsidR="008C3A32" w:rsidRPr="000C6B33" w:rsidTr="00A35B88">
        <w:tc>
          <w:tcPr>
            <w:tcW w:w="4106" w:type="dxa"/>
            <w:vAlign w:val="center"/>
          </w:tcPr>
          <w:p w:rsidR="008C3A32" w:rsidRPr="000C6B33" w:rsidRDefault="008C3A32" w:rsidP="00A35B88">
            <w:pPr>
              <w:rPr>
                <w:bCs/>
                <w:sz w:val="22"/>
                <w:szCs w:val="22"/>
              </w:rPr>
            </w:pPr>
            <w:r w:rsidRPr="000C6B33">
              <w:rPr>
                <w:bCs/>
                <w:sz w:val="22"/>
                <w:szCs w:val="22"/>
              </w:rPr>
              <w:t xml:space="preserve"> Vybrané kapitoly ze stomatologie</w:t>
            </w:r>
          </w:p>
        </w:tc>
        <w:tc>
          <w:tcPr>
            <w:tcW w:w="1425" w:type="dxa"/>
            <w:vAlign w:val="center"/>
          </w:tcPr>
          <w:p w:rsidR="008C3A32" w:rsidRPr="000C6B33" w:rsidRDefault="008C3A32" w:rsidP="00A35B88">
            <w:pPr>
              <w:rPr>
                <w:sz w:val="22"/>
                <w:szCs w:val="22"/>
              </w:rPr>
            </w:pPr>
            <w:r w:rsidRPr="000C6B33">
              <w:rPr>
                <w:sz w:val="22"/>
                <w:szCs w:val="22"/>
              </w:rPr>
              <w:t>VKS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8C3A32" w:rsidRPr="000C6B33" w:rsidRDefault="008C3A32" w:rsidP="00A35B88">
            <w:pPr>
              <w:jc w:val="center"/>
              <w:rPr>
                <w:b/>
                <w:sz w:val="22"/>
                <w:szCs w:val="22"/>
              </w:rPr>
            </w:pPr>
            <w:r w:rsidRPr="000C6B33">
              <w:rPr>
                <w:b/>
                <w:sz w:val="22"/>
                <w:szCs w:val="22"/>
              </w:rPr>
              <w:t>1</w:t>
            </w:r>
          </w:p>
        </w:tc>
      </w:tr>
    </w:tbl>
    <w:p w:rsidR="001251B6" w:rsidRDefault="001251B6">
      <w:bookmarkStart w:id="1" w:name="_GoBack"/>
      <w:bookmarkEnd w:id="1"/>
    </w:p>
    <w:sectPr w:rsidR="0012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2"/>
    <w:rsid w:val="001251B6"/>
    <w:rsid w:val="008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4F393-54A8-4196-ACEA-5296CC6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Pohlová Zuzana</dc:creator>
  <cp:keywords/>
  <dc:description/>
  <cp:lastModifiedBy>PhDr. Pohlová Zuzana</cp:lastModifiedBy>
  <cp:revision>1</cp:revision>
  <dcterms:created xsi:type="dcterms:W3CDTF">2022-09-14T15:04:00Z</dcterms:created>
  <dcterms:modified xsi:type="dcterms:W3CDTF">2022-09-14T15:05:00Z</dcterms:modified>
</cp:coreProperties>
</file>