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D5" w:rsidRPr="00CD5CD5" w:rsidRDefault="00CD5CD5" w:rsidP="00CD5CD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bookmarkStart w:id="0" w:name="_GoBack"/>
      <w:bookmarkEnd w:id="0"/>
      <w:r w:rsidRPr="00CD5CD5">
        <w:rPr>
          <w:rFonts w:eastAsia="Times New Roman" w:cstheme="minorHAnsi"/>
          <w:color w:val="333333"/>
          <w:sz w:val="24"/>
          <w:szCs w:val="24"/>
          <w:lang w:eastAsia="cs-CZ"/>
        </w:rPr>
        <w:t>Vážení rodiče</w:t>
      </w:r>
      <w:r w:rsidRPr="00B14DB6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a </w:t>
      </w:r>
      <w:r w:rsidRPr="00CD5CD5">
        <w:rPr>
          <w:rFonts w:eastAsia="Times New Roman" w:cstheme="minorHAnsi"/>
          <w:color w:val="333333"/>
          <w:sz w:val="24"/>
          <w:szCs w:val="24"/>
          <w:lang w:eastAsia="cs-CZ"/>
        </w:rPr>
        <w:t>žáci,</w:t>
      </w:r>
    </w:p>
    <w:p w:rsidR="00CD5CD5" w:rsidRPr="00CD5CD5" w:rsidRDefault="00CD5CD5" w:rsidP="00CD5CD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B14DB6">
        <w:rPr>
          <w:rFonts w:eastAsia="Times New Roman" w:cstheme="minorHAnsi"/>
          <w:color w:val="333333"/>
          <w:sz w:val="24"/>
          <w:szCs w:val="24"/>
          <w:lang w:eastAsia="cs-CZ"/>
        </w:rPr>
        <w:t>Informujeme vás o možnosti</w:t>
      </w:r>
      <w:r w:rsidRPr="00CD5CD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o</w:t>
      </w:r>
      <w:r w:rsidRPr="00B14DB6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r w:rsidRPr="00CD5CD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čerpání finančních prostředků z </w:t>
      </w:r>
      <w:r w:rsidRPr="00B14DB6">
        <w:rPr>
          <w:rFonts w:eastAsia="Times New Roman" w:cstheme="minorHAnsi"/>
          <w:color w:val="333333"/>
          <w:sz w:val="24"/>
          <w:szCs w:val="24"/>
          <w:lang w:eastAsia="cs-CZ"/>
        </w:rPr>
        <w:t>„B</w:t>
      </w:r>
      <w:r w:rsidRPr="00CD5CD5">
        <w:rPr>
          <w:rFonts w:eastAsia="Times New Roman" w:cstheme="minorHAnsi"/>
          <w:color w:val="333333"/>
          <w:sz w:val="24"/>
          <w:szCs w:val="24"/>
          <w:lang w:eastAsia="cs-CZ"/>
        </w:rPr>
        <w:t>alíčku okamžité pomoci Pražanům</w:t>
      </w:r>
      <w:r w:rsidRPr="00B14DB6">
        <w:rPr>
          <w:rFonts w:eastAsia="Times New Roman" w:cstheme="minorHAnsi"/>
          <w:color w:val="333333"/>
          <w:sz w:val="24"/>
          <w:szCs w:val="24"/>
          <w:lang w:eastAsia="cs-CZ"/>
        </w:rPr>
        <w:t>“</w:t>
      </w:r>
      <w:r w:rsidRPr="00CD5CD5">
        <w:rPr>
          <w:rFonts w:eastAsia="Times New Roman" w:cstheme="minorHAnsi"/>
          <w:color w:val="333333"/>
          <w:sz w:val="24"/>
          <w:szCs w:val="24"/>
          <w:lang w:eastAsia="cs-CZ"/>
        </w:rPr>
        <w:t>, který byl schválen usnesením Zastupitelstva hl. m. Prahy č. 38/5 ze dne 16. 6. 2022 a umožňuje čerp</w:t>
      </w:r>
      <w:r w:rsidRPr="00B14DB6">
        <w:rPr>
          <w:rFonts w:eastAsia="Times New Roman" w:cstheme="minorHAnsi"/>
          <w:color w:val="333333"/>
          <w:sz w:val="24"/>
          <w:szCs w:val="24"/>
          <w:lang w:eastAsia="cs-CZ"/>
        </w:rPr>
        <w:t>ání</w:t>
      </w:r>
      <w:r w:rsidRPr="00CD5CD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finanční podpor</w:t>
      </w:r>
      <w:r w:rsidRPr="00B14DB6">
        <w:rPr>
          <w:rFonts w:eastAsia="Times New Roman" w:cstheme="minorHAnsi"/>
          <w:color w:val="333333"/>
          <w:sz w:val="24"/>
          <w:szCs w:val="24"/>
          <w:lang w:eastAsia="cs-CZ"/>
        </w:rPr>
        <w:t>y</w:t>
      </w:r>
      <w:r w:rsidRPr="00CD5CD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školám a školským zařízením zřízenými hl. m. Prahou na zmírnění dopadů inflace pro pražské domácnosti.</w:t>
      </w:r>
    </w:p>
    <w:p w:rsidR="00CD5CD5" w:rsidRPr="00B14DB6" w:rsidRDefault="00CD5CD5" w:rsidP="00CD5CD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B14DB6">
        <w:rPr>
          <w:rFonts w:eastAsia="Times New Roman" w:cstheme="minorHAnsi"/>
          <w:color w:val="333333"/>
          <w:sz w:val="24"/>
          <w:szCs w:val="24"/>
          <w:lang w:eastAsia="cs-CZ"/>
        </w:rPr>
        <w:t>Odkaz: webové stránky MHMP ohledně postupu a metodice podávání žádosti a podmínkách čerpání</w:t>
      </w:r>
    </w:p>
    <w:p w:rsidR="00CD5CD5" w:rsidRPr="00CD5CD5" w:rsidRDefault="00040992" w:rsidP="00CD5CD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hyperlink r:id="rId5" w:history="1">
        <w:r w:rsidR="00CD5CD5" w:rsidRPr="00CD5CD5">
          <w:rPr>
            <w:rFonts w:eastAsia="Times New Roman" w:cstheme="minorHAnsi"/>
            <w:color w:val="0D0D0D"/>
            <w:sz w:val="24"/>
            <w:szCs w:val="24"/>
            <w:u w:val="single"/>
            <w:lang w:eastAsia="cs-CZ"/>
          </w:rPr>
          <w:t>https://skoly.praha.eu/Pro-skoly/Balicek-pomoci-Prazanum/area12354</w:t>
        </w:r>
      </w:hyperlink>
    </w:p>
    <w:p w:rsidR="00B14DB6" w:rsidRPr="00B14DB6" w:rsidRDefault="00B14DB6" w:rsidP="00CD5CD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B14DB6">
        <w:rPr>
          <w:rFonts w:eastAsia="Times New Roman" w:cstheme="minorHAnsi"/>
          <w:color w:val="333333"/>
          <w:sz w:val="24"/>
          <w:szCs w:val="24"/>
          <w:lang w:eastAsia="cs-CZ"/>
        </w:rPr>
        <w:t>S pozdravem</w:t>
      </w:r>
    </w:p>
    <w:p w:rsidR="00CD5CD5" w:rsidRDefault="00B14DB6" w:rsidP="00CD5CD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B14DB6">
        <w:rPr>
          <w:rFonts w:eastAsia="Times New Roman" w:cstheme="minorHAnsi"/>
          <w:color w:val="333333"/>
          <w:sz w:val="24"/>
          <w:szCs w:val="24"/>
          <w:lang w:eastAsia="cs-CZ"/>
        </w:rPr>
        <w:t>PhDr. Zuzana Pohlová</w:t>
      </w:r>
      <w:r w:rsidR="00301471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ředitelka školy</w:t>
      </w:r>
      <w:r w:rsidR="00CD5CD5" w:rsidRPr="00CD5CD5">
        <w:rPr>
          <w:rFonts w:eastAsia="Times New Roman" w:cstheme="minorHAnsi"/>
          <w:color w:val="333333"/>
          <w:sz w:val="24"/>
          <w:szCs w:val="24"/>
          <w:lang w:eastAsia="cs-CZ"/>
        </w:rPr>
        <w:t> </w:t>
      </w:r>
    </w:p>
    <w:p w:rsidR="00301471" w:rsidRPr="00CD5CD5" w:rsidRDefault="00301471" w:rsidP="00CD5CD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CD5CD5" w:rsidRPr="00CD5CD5" w:rsidRDefault="00CD5CD5" w:rsidP="00CD5CD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cs-CZ"/>
        </w:rPr>
      </w:pPr>
      <w:r w:rsidRPr="00CD5CD5">
        <w:rPr>
          <w:rFonts w:ascii="Segoe UI" w:eastAsia="Times New Roman" w:hAnsi="Segoe UI" w:cs="Segoe UI"/>
          <w:color w:val="333333"/>
          <w:sz w:val="30"/>
          <w:szCs w:val="30"/>
          <w:lang w:eastAsia="cs-CZ"/>
        </w:rPr>
        <w:t> </w:t>
      </w:r>
    </w:p>
    <w:p w:rsidR="00451172" w:rsidRDefault="00451172"/>
    <w:sectPr w:rsidR="0045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6340"/>
    <w:multiLevelType w:val="multilevel"/>
    <w:tmpl w:val="D9E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D5"/>
    <w:rsid w:val="00040992"/>
    <w:rsid w:val="00301471"/>
    <w:rsid w:val="00451172"/>
    <w:rsid w:val="00B14DB6"/>
    <w:rsid w:val="00C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FA7F3-D33A-43D5-8BF5-5EAEEAFA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oly.praha.eu/Pro-skoly/Balicek-pomoci-Prazanum/area12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Pohlová Zuzana</dc:creator>
  <cp:keywords/>
  <dc:description/>
  <cp:lastModifiedBy>Plachejdová Petra</cp:lastModifiedBy>
  <cp:revision>2</cp:revision>
  <dcterms:created xsi:type="dcterms:W3CDTF">2022-10-20T10:01:00Z</dcterms:created>
  <dcterms:modified xsi:type="dcterms:W3CDTF">2022-10-20T10:01:00Z</dcterms:modified>
</cp:coreProperties>
</file>